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20" w:rsidRDefault="00EC0418">
      <w:r w:rsidRPr="00EC0418">
        <w:rPr>
          <w:rFonts w:ascii="Helvetica" w:hAnsi="Helvetica" w:cs="Helvetica"/>
          <w:b/>
          <w:color w:val="717171"/>
          <w:sz w:val="20"/>
          <w:szCs w:val="20"/>
          <w:shd w:val="clear" w:color="auto" w:fill="FFFFFF"/>
        </w:rPr>
        <w:t>ДЖОН ЧИАРДИ</w:t>
      </w:r>
      <w:r w:rsidRPr="00EC0418">
        <w:rPr>
          <w:rFonts w:ascii="Helvetica" w:hAnsi="Helvetica" w:cs="Helvetica"/>
          <w:b/>
          <w:color w:val="717171"/>
          <w:sz w:val="20"/>
          <w:szCs w:val="20"/>
        </w:rPr>
        <w:br/>
      </w:r>
      <w:r w:rsidRPr="00EC0418">
        <w:rPr>
          <w:rFonts w:ascii="Helvetica" w:hAnsi="Helvetica" w:cs="Helvetica"/>
          <w:b/>
          <w:color w:val="717171"/>
          <w:sz w:val="20"/>
          <w:szCs w:val="20"/>
        </w:rPr>
        <w:br/>
      </w:r>
      <w:r w:rsidRPr="00EC0418">
        <w:rPr>
          <w:rFonts w:ascii="Helvetica" w:hAnsi="Helvetica" w:cs="Helvetica"/>
          <w:b/>
          <w:color w:val="717171"/>
          <w:sz w:val="20"/>
          <w:szCs w:val="20"/>
          <w:shd w:val="clear" w:color="auto" w:fill="FFFFFF"/>
        </w:rPr>
        <w:t>Об удивительных птицах</w:t>
      </w:r>
      <w:r w:rsidRPr="00EC0418">
        <w:rPr>
          <w:rFonts w:ascii="Helvetica" w:hAnsi="Helvetica" w:cs="Helvetica"/>
          <w:b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На улице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Прохожего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Увидел я вчера.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Он ящик нес,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На ящике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Написано: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“Игра”.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Я два квартала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Шел за ним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(Поверьте, я не вру).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 наконец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Спросил его: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— А как играть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В игру?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Он улыбнулся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Вежливо,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Потом мне отвечал: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— Уверен,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Что такой игры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Еще ты не встречал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Две птицы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Удивительных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Есть в ящике моем.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 если хочешь,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То с тобой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Сыграем мы вдвоем.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А чтобы мы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Могли начать,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Запомнить должен ты,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Что у несхожих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Этих птиц —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ПОХОЖИЕ ХВОСТЫ.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Поймать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Таких смешных пичуг —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Весьма нелегкий труд.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Недаром люди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Умные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Их РИФМАМИ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Зовут.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...И вправду,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Птицы шустрые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Из ящика большого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Вдруг начали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Вытаскивать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Наверх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За словом слово.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Одна достала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lastRenderedPageBreak/>
        <w:t>Слово ГВОЗДЬ,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Другая сразу —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ГОСТЬ и ТРОСТЬ.</w:t>
      </w:r>
      <w:r>
        <w:rPr>
          <w:rFonts w:ascii="Helvetica" w:hAnsi="Helvetica" w:cs="Helvetica"/>
          <w:color w:val="717171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Одна достала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Слово ГРУСТЬ,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Другая фразу: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НУ и ПУСТЬ!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Одна достала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Слово СЛОН,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Другая —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ЗВОН и ТЕЛЕФОН.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— Теперь,—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Сказал мне человек,—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Пора и нам сыграть.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Я буду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Доставать слова,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Ты должен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РИФМОВАТЬ.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Достал он слово КОЧКА,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А я ответил: БОЧКА,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 СТРОЧКА, и СОРОЧКА,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 сразу два ЛИСТОЧКА,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 на прощанье ТОЧКА.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...Мы с ним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Играли целый час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Похожими словами.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Теперь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Мы покидаем вас,</w:t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И вы играйте сами.</w:t>
      </w:r>
    </w:p>
    <w:sectPr w:rsidR="00674020" w:rsidSect="00EC041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18"/>
    <w:rsid w:val="00674020"/>
    <w:rsid w:val="00E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7CC9-ED02-423A-84FE-1C241218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2015-05-25T08:11:00Z</cp:lastPrinted>
  <dcterms:created xsi:type="dcterms:W3CDTF">2015-05-25T08:11:00Z</dcterms:created>
  <dcterms:modified xsi:type="dcterms:W3CDTF">2015-05-25T08:13:00Z</dcterms:modified>
</cp:coreProperties>
</file>