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F" w:rsidRPr="00281712" w:rsidRDefault="00FE0957" w:rsidP="00281712">
      <w:pPr>
        <w:spacing w:after="0" w:line="240" w:lineRule="auto"/>
        <w:jc w:val="both"/>
        <w:rPr>
          <w:b/>
        </w:rPr>
      </w:pPr>
      <w:r w:rsidRPr="00281712">
        <w:rPr>
          <w:b/>
        </w:rPr>
        <w:t>ЭКОЛОГИЧЕСКИЙ ЧАС «Поговорим о живой природе»</w:t>
      </w:r>
    </w:p>
    <w:p w:rsidR="00FE0957" w:rsidRPr="00281712" w:rsidRDefault="00FE0957" w:rsidP="00281712">
      <w:pPr>
        <w:spacing w:after="0" w:line="240" w:lineRule="auto"/>
        <w:jc w:val="both"/>
        <w:rPr>
          <w:b/>
        </w:rPr>
      </w:pPr>
      <w:r w:rsidRPr="00281712">
        <w:rPr>
          <w:b/>
        </w:rPr>
        <w:t>Экспозиция.</w:t>
      </w:r>
    </w:p>
    <w:p w:rsidR="00FE0957" w:rsidRDefault="00281712" w:rsidP="00281712">
      <w:pPr>
        <w:spacing w:after="0" w:line="240" w:lineRule="auto"/>
        <w:jc w:val="both"/>
      </w:pPr>
      <w:r>
        <w:t>О</w:t>
      </w:r>
      <w:r w:rsidR="00FE0957">
        <w:t>формляется «зеленый уголок» из цветов и растений</w:t>
      </w:r>
      <w:r w:rsidR="00AA1894">
        <w:t>, имеющихся в библиотеке, к</w:t>
      </w:r>
      <w:r w:rsidR="00FE0957">
        <w:t xml:space="preserve">нижная выставка «Через красоту природы – к красоте души», стол читателя </w:t>
      </w:r>
      <w:r w:rsidR="00AA1894">
        <w:t>с подборками журнала «</w:t>
      </w:r>
      <w:proofErr w:type="spellStart"/>
      <w:r w:rsidR="00AA1894">
        <w:t>Тошка</w:t>
      </w:r>
      <w:proofErr w:type="spellEnd"/>
      <w:r w:rsidR="00AA1894">
        <w:t>».</w:t>
      </w:r>
    </w:p>
    <w:p w:rsidR="00AA1894" w:rsidRDefault="00AA1894" w:rsidP="00281712">
      <w:pPr>
        <w:spacing w:after="0" w:line="240" w:lineRule="auto"/>
        <w:jc w:val="both"/>
      </w:pPr>
      <w:r>
        <w:t>Дошкольников встречает ведущий.</w:t>
      </w:r>
    </w:p>
    <w:p w:rsidR="00E47009" w:rsidRPr="00ED59A3" w:rsidRDefault="00E47009" w:rsidP="00281712">
      <w:pPr>
        <w:spacing w:after="0" w:line="240" w:lineRule="auto"/>
        <w:jc w:val="both"/>
        <w:rPr>
          <w:b/>
        </w:rPr>
      </w:pPr>
      <w:r w:rsidRPr="00ED59A3">
        <w:rPr>
          <w:b/>
        </w:rPr>
        <w:t>Диалог:</w:t>
      </w:r>
    </w:p>
    <w:p w:rsidR="00AA1894" w:rsidRDefault="00AA1894" w:rsidP="00281712">
      <w:pPr>
        <w:spacing w:after="0" w:line="240" w:lineRule="auto"/>
        <w:jc w:val="both"/>
      </w:pPr>
      <w:r>
        <w:t>- Здравствуйте, ребята. Вы в библиотеке уже не в первый раз, что нового заметили?</w:t>
      </w:r>
    </w:p>
    <w:p w:rsidR="00AA1894" w:rsidRDefault="00AA1894" w:rsidP="00281712">
      <w:pPr>
        <w:spacing w:after="0" w:line="240" w:lineRule="auto"/>
        <w:jc w:val="both"/>
      </w:pPr>
      <w:r>
        <w:t>- Выставка другая, цветы в одном уголке, журналы новые на столе читателя – и все это о природе.</w:t>
      </w:r>
    </w:p>
    <w:p w:rsidR="00AA1894" w:rsidRDefault="00AA1894" w:rsidP="00281712">
      <w:pPr>
        <w:spacing w:after="0" w:line="240" w:lineRule="auto"/>
        <w:jc w:val="both"/>
      </w:pPr>
      <w:r>
        <w:t>- Вот мы и поговорим с вами о природе. Как</w:t>
      </w:r>
      <w:r w:rsidR="00281712">
        <w:t xml:space="preserve"> вы ее любите и помогаете ей? (</w:t>
      </w:r>
      <w:r>
        <w:t>Дети отвечают, что они сажают растения и поливают их в огороде с родителями, ухаживают за домашними животными, не губят цветы и не ломают деревья)</w:t>
      </w:r>
    </w:p>
    <w:p w:rsidR="00AA1894" w:rsidRDefault="00AA1894" w:rsidP="00281712">
      <w:pPr>
        <w:spacing w:after="0" w:line="240" w:lineRule="auto"/>
        <w:jc w:val="both"/>
      </w:pPr>
      <w:r>
        <w:t xml:space="preserve"> - А как природа вас любит? Как вы это понимаете? (Дети отвечают, что корова дает им молоко, в огороде растут овощи для питания и цветы для радости</w:t>
      </w:r>
      <w:r w:rsidR="00E47009">
        <w:t>, а еще есть лес, речка и пруд, где можно отдыхать, дышать чистым воздухом и набираться здоровья).</w:t>
      </w:r>
    </w:p>
    <w:p w:rsidR="00E47009" w:rsidRPr="00ED59A3" w:rsidRDefault="00E47009" w:rsidP="00281712">
      <w:pPr>
        <w:spacing w:after="0" w:line="240" w:lineRule="auto"/>
        <w:jc w:val="both"/>
        <w:rPr>
          <w:b/>
        </w:rPr>
      </w:pPr>
      <w:r w:rsidRPr="00ED59A3">
        <w:rPr>
          <w:b/>
        </w:rPr>
        <w:t>Ведущий:</w:t>
      </w:r>
    </w:p>
    <w:p w:rsidR="00E47009" w:rsidRDefault="00E47009" w:rsidP="00281712">
      <w:pPr>
        <w:spacing w:after="0" w:line="240" w:lineRule="auto"/>
        <w:jc w:val="both"/>
      </w:pPr>
      <w:r>
        <w:t>- Расскажу вам такую историю: «Два мальчика гуляли по улице. В руках у них были рогатки, они стреляли в птиц и радовались, что попадали.  Навстречу им шли другие ребята.</w:t>
      </w:r>
    </w:p>
    <w:p w:rsidR="00E47009" w:rsidRDefault="00E47009" w:rsidP="00281712">
      <w:pPr>
        <w:spacing w:after="0" w:line="240" w:lineRule="auto"/>
        <w:jc w:val="both"/>
      </w:pPr>
      <w:r>
        <w:t>- Стойте! – закричали они. – Вы зачем птиц калечите? Что они вам сделали?</w:t>
      </w:r>
    </w:p>
    <w:p w:rsidR="00E47009" w:rsidRDefault="00E47009" w:rsidP="00281712">
      <w:pPr>
        <w:spacing w:after="0" w:line="240" w:lineRule="auto"/>
        <w:jc w:val="both"/>
      </w:pPr>
      <w:r>
        <w:t>- А вам какое дело?</w:t>
      </w:r>
    </w:p>
    <w:p w:rsidR="00E47009" w:rsidRDefault="00E47009" w:rsidP="00281712">
      <w:pPr>
        <w:spacing w:after="0" w:line="240" w:lineRule="auto"/>
        <w:jc w:val="both"/>
      </w:pPr>
      <w:r>
        <w:t>- Мы не позволим!</w:t>
      </w:r>
    </w:p>
    <w:p w:rsidR="00E47009" w:rsidRDefault="00E47009" w:rsidP="00281712">
      <w:pPr>
        <w:spacing w:after="0" w:line="240" w:lineRule="auto"/>
        <w:jc w:val="both"/>
      </w:pPr>
      <w:r>
        <w:t>- Кто это мы?</w:t>
      </w:r>
    </w:p>
    <w:p w:rsidR="00E47009" w:rsidRDefault="00E47009" w:rsidP="00281712">
      <w:pPr>
        <w:spacing w:after="0" w:line="240" w:lineRule="auto"/>
        <w:jc w:val="both"/>
      </w:pPr>
      <w:r>
        <w:t>- Мы, друзья живой природы. Знаете ли вы, что</w:t>
      </w:r>
    </w:p>
    <w:p w:rsidR="00E47009" w:rsidRDefault="00E47009" w:rsidP="00281712">
      <w:pPr>
        <w:spacing w:after="0" w:line="240" w:lineRule="auto"/>
        <w:jc w:val="both"/>
      </w:pPr>
      <w:r>
        <w:t>Небо без птиц – не небо, море без рыб – не море, земля без зверей – не земля?</w:t>
      </w:r>
    </w:p>
    <w:p w:rsidR="00E47009" w:rsidRDefault="00E47009" w:rsidP="00281712">
      <w:pPr>
        <w:spacing w:after="0" w:line="240" w:lineRule="auto"/>
        <w:jc w:val="both"/>
      </w:pPr>
      <w:r>
        <w:t>- Мы больше не будем. А почему вы зовете себя «друзья живой природы»?</w:t>
      </w:r>
    </w:p>
    <w:p w:rsidR="00E47009" w:rsidRDefault="00E47009" w:rsidP="00281712">
      <w:pPr>
        <w:spacing w:after="0" w:line="240" w:lineRule="auto"/>
        <w:jc w:val="both"/>
      </w:pPr>
      <w:r>
        <w:t xml:space="preserve"> - Потому что мы дали клятву: </w:t>
      </w:r>
    </w:p>
    <w:p w:rsidR="00E47009" w:rsidRDefault="00E47009" w:rsidP="00281712">
      <w:pPr>
        <w:spacing w:after="0" w:line="240" w:lineRule="auto"/>
        <w:jc w:val="both"/>
      </w:pPr>
      <w:r>
        <w:t>«Не мучить собак и кошек. Не жалеть для птиц хлебных крошек.</w:t>
      </w:r>
    </w:p>
    <w:p w:rsidR="00E47009" w:rsidRDefault="00E47009" w:rsidP="00281712">
      <w:pPr>
        <w:spacing w:after="0" w:line="240" w:lineRule="auto"/>
        <w:jc w:val="both"/>
      </w:pPr>
      <w:r>
        <w:t>Не ломать на деревьях ветки. Не держать лесных птичек в клетке.</w:t>
      </w:r>
    </w:p>
    <w:p w:rsidR="00E47009" w:rsidRDefault="00E47009" w:rsidP="00281712">
      <w:pPr>
        <w:spacing w:after="0" w:line="240" w:lineRule="auto"/>
        <w:jc w:val="both"/>
      </w:pPr>
      <w:r>
        <w:t>Быть для всех животных друзьями</w:t>
      </w:r>
      <w:proofErr w:type="gramStart"/>
      <w:r>
        <w:t>.</w:t>
      </w:r>
      <w:proofErr w:type="gramEnd"/>
      <w:r>
        <w:t xml:space="preserve"> И пусть все звери дружат с нами!»</w:t>
      </w:r>
    </w:p>
    <w:p w:rsidR="00E47009" w:rsidRDefault="00ED59A3" w:rsidP="00281712">
      <w:pPr>
        <w:spacing w:after="0" w:line="240" w:lineRule="auto"/>
        <w:jc w:val="both"/>
      </w:pPr>
      <w:r w:rsidRPr="00ED59A3">
        <w:rPr>
          <w:b/>
        </w:rPr>
        <w:t>Ведущий</w:t>
      </w:r>
      <w:r>
        <w:t xml:space="preserve"> проводит блиц-</w:t>
      </w:r>
      <w:proofErr w:type="spellStart"/>
      <w:r>
        <w:t>кричалку</w:t>
      </w:r>
      <w:proofErr w:type="spellEnd"/>
      <w:r>
        <w:t>, в которой дети завершают фразу:</w:t>
      </w:r>
    </w:p>
    <w:p w:rsidR="00ED59A3" w:rsidRDefault="00ED59A3" w:rsidP="00281712">
      <w:pPr>
        <w:spacing w:after="0" w:line="240" w:lineRule="auto"/>
        <w:jc w:val="both"/>
      </w:pPr>
      <w:r>
        <w:t>- Ведь небо без птиц…. (не небо), а море без рыб… (не море), и земля без зверей… (не земля)</w:t>
      </w:r>
    </w:p>
    <w:p w:rsidR="00ED59A3" w:rsidRDefault="00ED59A3" w:rsidP="00281712">
      <w:pPr>
        <w:spacing w:after="0" w:line="240" w:lineRule="auto"/>
        <w:jc w:val="both"/>
      </w:pPr>
      <w:r w:rsidRPr="00281712">
        <w:rPr>
          <w:b/>
        </w:rPr>
        <w:t>Подвижная игра с мячом</w:t>
      </w:r>
      <w:r>
        <w:t>. (Ударяя мяч о пол, назовите по заданию «Я знаю три…» (дерева, цветка, растения, животн</w:t>
      </w:r>
      <w:r w:rsidR="00281712">
        <w:t>ых</w:t>
      </w:r>
      <w:r>
        <w:t>, птицы)</w:t>
      </w:r>
    </w:p>
    <w:p w:rsidR="00ED59A3" w:rsidRDefault="00ED59A3" w:rsidP="00281712">
      <w:pPr>
        <w:spacing w:after="0" w:line="240" w:lineRule="auto"/>
        <w:jc w:val="both"/>
        <w:rPr>
          <w:b/>
        </w:rPr>
      </w:pPr>
      <w:r w:rsidRPr="00ED59A3">
        <w:rPr>
          <w:b/>
        </w:rPr>
        <w:t>Книжный калейдоскоп</w:t>
      </w:r>
    </w:p>
    <w:p w:rsidR="00ED59A3" w:rsidRDefault="00ED59A3" w:rsidP="00281712">
      <w:pPr>
        <w:spacing w:after="0" w:line="240" w:lineRule="auto"/>
        <w:jc w:val="both"/>
      </w:pPr>
      <w:r w:rsidRPr="00ED59A3">
        <w:t>Библиотекарь знакомит ребят с книгами на выставке</w:t>
      </w:r>
      <w:r>
        <w:t>. (можно представить художественную литературу, у нас была познавательно-энциклопедическая. Мы не первый раз знакомим дошкольников с книгами о природе). Каждый берет книгу по интересам – начинается просмотровое чтение. Были даже специальные запросы – про динозавров, про рыб, про насекомых). Библиотекарь объясняет, что эти книги на р</w:t>
      </w:r>
      <w:r w:rsidR="00281712">
        <w:t>уки читателям не выдаются, с ними можно работать только в читальном зале. Поэтом, посмотрев, дети возвратили книги на выставку. А с журналом «</w:t>
      </w:r>
      <w:proofErr w:type="spellStart"/>
      <w:r w:rsidR="00281712">
        <w:t>Тошка</w:t>
      </w:r>
      <w:proofErr w:type="spellEnd"/>
      <w:r w:rsidR="00281712">
        <w:t>» работали индивидуально и в группах: рассматривали, обменивались, делились впечатлениями, задавали вопросы.</w:t>
      </w:r>
    </w:p>
    <w:p w:rsidR="00281712" w:rsidRDefault="00281712" w:rsidP="00281712">
      <w:pPr>
        <w:spacing w:after="0" w:line="240" w:lineRule="auto"/>
        <w:jc w:val="both"/>
      </w:pPr>
      <w:r>
        <w:t>В заключение дошкольники рассказали стихи о природе, и одна девочка спела песенку «Василек».</w:t>
      </w:r>
    </w:p>
    <w:p w:rsidR="00281712" w:rsidRPr="00ED59A3" w:rsidRDefault="00281712" w:rsidP="00281712">
      <w:pPr>
        <w:spacing w:after="0" w:line="240" w:lineRule="auto"/>
        <w:jc w:val="both"/>
      </w:pPr>
      <w:r>
        <w:t xml:space="preserve">Экологический час завершился обратной связью – каждому участнику была предоставлена возможность высказаться о том, что им запомнилось из сегодняшнего разговора. Как всегда, дети порадовали внимательностью и вдумчивостью ответов. </w:t>
      </w:r>
      <w:r w:rsidR="00C25D31">
        <w:t>В экологическом часе участвовали дошкольники 3-6 лет МБДОУ «Детский сад «Улыбка»</w:t>
      </w:r>
      <w:bookmarkStart w:id="0" w:name="_GoBack"/>
      <w:bookmarkEnd w:id="0"/>
    </w:p>
    <w:p w:rsidR="00E47009" w:rsidRDefault="00E47009" w:rsidP="00281712">
      <w:pPr>
        <w:spacing w:after="0" w:line="240" w:lineRule="auto"/>
        <w:jc w:val="both"/>
      </w:pPr>
    </w:p>
    <w:p w:rsidR="00AA1894" w:rsidRDefault="00AA1894" w:rsidP="00281712">
      <w:pPr>
        <w:spacing w:after="0" w:line="240" w:lineRule="auto"/>
        <w:jc w:val="both"/>
      </w:pPr>
    </w:p>
    <w:sectPr w:rsidR="00AA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7"/>
    <w:rsid w:val="00281712"/>
    <w:rsid w:val="007A6C0F"/>
    <w:rsid w:val="00AA1894"/>
    <w:rsid w:val="00C25D31"/>
    <w:rsid w:val="00E47009"/>
    <w:rsid w:val="00ED59A3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50D8-68C1-483D-B8F0-43AB0EE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2</cp:revision>
  <dcterms:created xsi:type="dcterms:W3CDTF">2021-06-02T07:16:00Z</dcterms:created>
  <dcterms:modified xsi:type="dcterms:W3CDTF">2021-06-02T08:09:00Z</dcterms:modified>
</cp:coreProperties>
</file>